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C3" w:rsidRPr="005844B4" w:rsidRDefault="00C670C3" w:rsidP="00C670C3">
      <w:pPr>
        <w:pStyle w:val="docdata"/>
        <w:spacing w:before="0" w:beforeAutospacing="0" w:after="0" w:afterAutospacing="0"/>
        <w:rPr>
          <w:b/>
          <w:sz w:val="28"/>
          <w:szCs w:val="28"/>
        </w:rPr>
      </w:pPr>
      <w:r w:rsidRPr="005844B4">
        <w:rPr>
          <w:b/>
          <w:bCs/>
          <w:color w:val="000000"/>
          <w:sz w:val="28"/>
          <w:szCs w:val="28"/>
        </w:rPr>
        <w:t>«</w:t>
      </w:r>
      <w:proofErr w:type="spellStart"/>
      <w:r w:rsidRPr="005844B4">
        <w:rPr>
          <w:b/>
          <w:bCs/>
          <w:color w:val="000000"/>
          <w:sz w:val="28"/>
          <w:szCs w:val="28"/>
        </w:rPr>
        <w:t>Ашық</w:t>
      </w:r>
      <w:proofErr w:type="spellEnd"/>
      <w:r w:rsidRPr="005844B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844B4">
        <w:rPr>
          <w:b/>
          <w:bCs/>
          <w:color w:val="000000"/>
          <w:sz w:val="28"/>
          <w:szCs w:val="28"/>
        </w:rPr>
        <w:t>деректер</w:t>
      </w:r>
      <w:proofErr w:type="spellEnd"/>
      <w:r w:rsidRPr="005844B4">
        <w:rPr>
          <w:b/>
          <w:bCs/>
          <w:color w:val="000000"/>
          <w:sz w:val="28"/>
          <w:szCs w:val="28"/>
        </w:rPr>
        <w:t>» интернет-</w:t>
      </w:r>
      <w:proofErr w:type="spellStart"/>
      <w:r w:rsidRPr="005844B4">
        <w:rPr>
          <w:b/>
          <w:bCs/>
          <w:color w:val="000000"/>
          <w:sz w:val="28"/>
          <w:szCs w:val="28"/>
        </w:rPr>
        <w:t>порталында</w:t>
      </w:r>
      <w:proofErr w:type="spellEnd"/>
      <w:r w:rsidRPr="005844B4">
        <w:rPr>
          <w:b/>
          <w:bCs/>
          <w:color w:val="000000"/>
          <w:sz w:val="28"/>
          <w:szCs w:val="28"/>
        </w:rPr>
        <w:t xml:space="preserve"> </w:t>
      </w:r>
    </w:p>
    <w:p w:rsidR="00C670C3" w:rsidRPr="005844B4" w:rsidRDefault="00C670C3" w:rsidP="00C670C3">
      <w:pPr>
        <w:pStyle w:val="af5"/>
        <w:spacing w:before="0" w:beforeAutospacing="0" w:after="0" w:afterAutospacing="0" w:line="253" w:lineRule="atLeast"/>
        <w:jc w:val="both"/>
        <w:rPr>
          <w:b/>
          <w:sz w:val="28"/>
          <w:szCs w:val="28"/>
        </w:rPr>
      </w:pPr>
      <w:proofErr w:type="spellStart"/>
      <w:r w:rsidRPr="005844B4">
        <w:rPr>
          <w:b/>
          <w:bCs/>
          <w:color w:val="000000"/>
          <w:sz w:val="28"/>
          <w:szCs w:val="28"/>
        </w:rPr>
        <w:t>ақпаратты</w:t>
      </w:r>
      <w:proofErr w:type="spellEnd"/>
      <w:r w:rsidRPr="005844B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844B4">
        <w:rPr>
          <w:b/>
          <w:bCs/>
          <w:color w:val="000000"/>
          <w:sz w:val="28"/>
          <w:szCs w:val="28"/>
        </w:rPr>
        <w:t>орналастыруға</w:t>
      </w:r>
      <w:proofErr w:type="spellEnd"/>
      <w:r w:rsidRPr="005844B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844B4">
        <w:rPr>
          <w:b/>
          <w:bCs/>
          <w:color w:val="000000"/>
          <w:sz w:val="28"/>
          <w:szCs w:val="28"/>
        </w:rPr>
        <w:t>жауапты</w:t>
      </w:r>
      <w:proofErr w:type="spellEnd"/>
      <w:r w:rsidRPr="005844B4">
        <w:rPr>
          <w:b/>
          <w:bCs/>
          <w:color w:val="000000"/>
          <w:sz w:val="28"/>
          <w:szCs w:val="28"/>
        </w:rPr>
        <w:t xml:space="preserve"> </w:t>
      </w:r>
    </w:p>
    <w:p w:rsidR="00C670C3" w:rsidRPr="005844B4" w:rsidRDefault="00C670C3" w:rsidP="00C670C3">
      <w:pPr>
        <w:pStyle w:val="af5"/>
        <w:spacing w:before="0" w:beforeAutospacing="0" w:after="0" w:afterAutospacing="0" w:line="253" w:lineRule="atLeast"/>
        <w:jc w:val="both"/>
        <w:rPr>
          <w:b/>
          <w:sz w:val="28"/>
          <w:szCs w:val="28"/>
        </w:rPr>
      </w:pPr>
      <w:proofErr w:type="spellStart"/>
      <w:r w:rsidRPr="005844B4">
        <w:rPr>
          <w:b/>
          <w:bCs/>
          <w:color w:val="000000"/>
          <w:sz w:val="28"/>
          <w:szCs w:val="28"/>
        </w:rPr>
        <w:t>тұлғаларды</w:t>
      </w:r>
      <w:proofErr w:type="spellEnd"/>
      <w:r w:rsidRPr="005844B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844B4">
        <w:rPr>
          <w:b/>
          <w:bCs/>
          <w:color w:val="000000"/>
          <w:sz w:val="28"/>
          <w:szCs w:val="28"/>
        </w:rPr>
        <w:t>тағайындау</w:t>
      </w:r>
      <w:proofErr w:type="spellEnd"/>
      <w:r w:rsidRPr="005844B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844B4">
        <w:rPr>
          <w:b/>
          <w:bCs/>
          <w:color w:val="000000"/>
          <w:sz w:val="28"/>
          <w:szCs w:val="28"/>
        </w:rPr>
        <w:t>туралы</w:t>
      </w:r>
      <w:proofErr w:type="spellEnd"/>
      <w:r w:rsidRPr="005844B4">
        <w:rPr>
          <w:b/>
          <w:bCs/>
          <w:color w:val="000000"/>
          <w:sz w:val="28"/>
          <w:szCs w:val="28"/>
        </w:rPr>
        <w:t xml:space="preserve"> 23.02.2024ж. №198-</w:t>
      </w:r>
      <w:r w:rsidRPr="005844B4">
        <w:rPr>
          <w:b/>
          <w:bCs/>
          <w:color w:val="000000"/>
          <w:sz w:val="28"/>
          <w:szCs w:val="28"/>
          <w:lang w:val="kk-KZ"/>
        </w:rPr>
        <w:t>н</w:t>
      </w:r>
      <w:r w:rsidRPr="005844B4">
        <w:rPr>
          <w:b/>
          <w:bCs/>
          <w:color w:val="000000"/>
          <w:sz w:val="28"/>
          <w:szCs w:val="28"/>
        </w:rPr>
        <w:t>/</w:t>
      </w:r>
      <w:r w:rsidRPr="005844B4">
        <w:rPr>
          <w:b/>
          <w:bCs/>
          <w:color w:val="000000"/>
          <w:sz w:val="28"/>
          <w:szCs w:val="28"/>
          <w:lang w:val="kk-KZ"/>
        </w:rPr>
        <w:t xml:space="preserve">қ </w:t>
      </w:r>
      <w:proofErr w:type="spellStart"/>
      <w:r w:rsidRPr="005844B4">
        <w:rPr>
          <w:b/>
          <w:color w:val="151515"/>
          <w:sz w:val="28"/>
          <w:szCs w:val="28"/>
        </w:rPr>
        <w:t>бұйрық</w:t>
      </w:r>
      <w:proofErr w:type="spellEnd"/>
    </w:p>
    <w:p w:rsidR="00C670C3" w:rsidRPr="00C670C3" w:rsidRDefault="00C670C3" w:rsidP="00C670C3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ru-RU" w:eastAsia="ru-RU"/>
        </w:rPr>
      </w:pPr>
    </w:p>
    <w:p w:rsidR="00F5112A" w:rsidRPr="00D16F2B" w:rsidRDefault="00F511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Calibri" w:eastAsia="Calibri" w:hAnsi="Calibri" w:cs="Calibri"/>
          <w:lang w:val="ru-RU"/>
        </w:rPr>
      </w:pPr>
      <w:bookmarkStart w:id="0" w:name="_GoBack"/>
      <w:bookmarkEnd w:id="0"/>
    </w:p>
    <w:p w:rsidR="00F5112A" w:rsidRPr="00D16F2B" w:rsidRDefault="003F48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151515"/>
          <w:sz w:val="28"/>
          <w:lang w:val="ru-RU"/>
        </w:rPr>
      </w:pPr>
      <w:r w:rsidRPr="00D16F2B">
        <w:rPr>
          <w:rFonts w:ascii="Times New Roman" w:eastAsia="Times New Roman" w:hAnsi="Times New Roman" w:cs="Times New Roman"/>
          <w:b/>
          <w:color w:val="151515"/>
          <w:sz w:val="28"/>
          <w:highlight w:val="white"/>
          <w:lang w:val="ru-RU"/>
        </w:rPr>
        <w:t xml:space="preserve">Университет ақпаратына қол жеткізу бойынша </w:t>
      </w:r>
    </w:p>
    <w:p w:rsidR="00F5112A" w:rsidRDefault="003F48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151515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51515"/>
          <w:sz w:val="28"/>
          <w:highlight w:val="white"/>
        </w:rPr>
        <w:t>жауапты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151515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51515"/>
          <w:sz w:val="28"/>
          <w:highlight w:val="white"/>
        </w:rPr>
        <w:t>тұлғалардың</w:t>
      </w:r>
      <w:proofErr w:type="spellEnd"/>
      <w:r>
        <w:rPr>
          <w:rFonts w:ascii="Times New Roman" w:eastAsia="Times New Roman" w:hAnsi="Times New Roman" w:cs="Times New Roman"/>
          <w:b/>
          <w:color w:val="151515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51515"/>
          <w:sz w:val="28"/>
          <w:highlight w:val="white"/>
        </w:rPr>
        <w:t>тізімі</w:t>
      </w:r>
      <w:proofErr w:type="spellEnd"/>
    </w:p>
    <w:p w:rsidR="00F5112A" w:rsidRDefault="003F48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151515"/>
          <w:sz w:val="28"/>
          <w:highlight w:val="white"/>
        </w:rPr>
        <w:t> </w:t>
      </w:r>
    </w:p>
    <w:tbl>
      <w:tblPr>
        <w:tblStyle w:val="af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905"/>
        <w:gridCol w:w="3960"/>
        <w:gridCol w:w="1667"/>
        <w:gridCol w:w="1321"/>
      </w:tblGrid>
      <w:tr w:rsidR="00F5112A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197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МҰ</w:t>
            </w:r>
          </w:p>
        </w:tc>
        <w:tc>
          <w:tcPr>
            <w:tcW w:w="30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Тегі, аты-жөні, лауазымы, байланыс деректері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(жұм. тел., ұялы тел., эл. пошта)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Міндеттерді жүктеу туралы бұйрықтың болуы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(бұйрық нөмірі)</w:t>
            </w:r>
          </w:p>
        </w:tc>
        <w:tc>
          <w:tcPr>
            <w:tcW w:w="14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Ескертпе</w:t>
            </w:r>
            <w:proofErr w:type="spellEnd"/>
          </w:p>
        </w:tc>
      </w:tr>
      <w:tr w:rsidR="00F5112A">
        <w:trPr>
          <w:trHeight w:val="6980"/>
        </w:trPr>
        <w:tc>
          <w:tcPr>
            <w:tcW w:w="3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9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Астана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медицина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КеАҚ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0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1"/>
              </w:tabs>
              <w:spacing w:after="0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1. Бакенов Астам </w:t>
            </w:r>
            <w:proofErr w:type="gramStart"/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Ержанұлы  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Bakenov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a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amu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kz</w:t>
            </w:r>
            <w:proofErr w:type="gramEnd"/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1"/>
              </w:tabs>
              <w:spacing w:after="0"/>
              <w:ind w:left="52" w:hanging="1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val="ru-RU"/>
              </w:rPr>
              <w:t>87010155005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1"/>
              </w:tabs>
              <w:spacing w:after="0"/>
              <w:ind w:left="52" w:hanging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 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2.Рая Жұманқызы Бекжанова</w:t>
            </w:r>
            <w:r w:rsidRPr="00D16F2B">
              <w:rPr>
                <w:rFonts w:ascii="Calibri" w:eastAsia="Calibri" w:hAnsi="Calibri" w:cs="Calibri"/>
                <w:color w:val="000000"/>
                <w:sz w:val="28"/>
                <w:lang w:val="ru-RU"/>
              </w:rPr>
              <w:t xml:space="preserve"> </w: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fldChar w:fldCharType="begin"/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 xml:space="preserve"> 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HYPERLINK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 xml:space="preserve"> "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mailto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>: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raia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>_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kz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>@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mail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>.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ru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>" \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o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 xml:space="preserve"> "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mailto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>: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raia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>_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kz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>@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mail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>.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instrText>ru</w:instrText>
            </w:r>
            <w:r w:rsidR="003215B3" w:rsidRPr="00C670C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instrText xml:space="preserve">" </w:instrTex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fldChar w:fldCharType="separate"/>
            </w:r>
            <w:r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t>raia</w:t>
            </w:r>
            <w:r w:rsidRPr="00D16F2B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t>_</w:t>
            </w:r>
            <w:r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t>kz</w:t>
            </w:r>
            <w:r w:rsidRPr="00D16F2B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t>@</w:t>
            </w:r>
            <w:r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t>mail</w:t>
            </w:r>
            <w:r w:rsidRPr="00D16F2B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  <w:lang w:val="ru-RU"/>
              </w:rPr>
              <w:t>.</w:t>
            </w:r>
            <w:r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t>ru</w:t>
            </w:r>
            <w:r w:rsidR="003215B3">
              <w:rPr>
                <w:rStyle w:val="a6"/>
                <w:rFonts w:ascii="Times New Roman" w:eastAsia="Times New Roman" w:hAnsi="Times New Roman" w:cs="Times New Roman"/>
                <w:color w:val="0563C1"/>
                <w:sz w:val="28"/>
              </w:rPr>
              <w:fldChar w:fldCharType="end"/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87010897575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1"/>
              </w:tabs>
              <w:spacing w:after="0"/>
              <w:ind w:left="52" w:hanging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1"/>
              </w:tabs>
              <w:spacing w:after="0"/>
              <w:ind w:left="52" w:hanging="1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3. Сатыбаева Назгүл Хамитқызы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Satybayeva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n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amu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kz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 xml:space="preserve"> </w:t>
            </w: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77028036362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4. Омаров Ғани </w:t>
            </w:r>
            <w:proofErr w:type="gramStart"/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Әділбекұлы  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omarov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g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amu</w:t>
            </w:r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kz</w:t>
            </w:r>
            <w:proofErr w:type="gramEnd"/>
            <w:r w:rsidRPr="00D16F2B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 xml:space="preserve"> </w:t>
            </w: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+77022898835</w:t>
            </w:r>
          </w:p>
          <w:p w:rsidR="00F5112A" w:rsidRPr="00D16F2B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lang w:val="ru-RU"/>
              </w:rPr>
            </w:pP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5. Досанова Әсем Қалелқызы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D16F2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hyperlink r:id="rId6" w:tooltip="mailto:dossanova.a@amu.kz" w:history="1">
              <w:r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dossanova</w:t>
              </w:r>
              <w:r w:rsidRPr="00D16F2B"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  <w:lang w:val="ru-RU"/>
                </w:rPr>
                <w:t>.</w:t>
              </w:r>
              <w:r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a</w:t>
              </w:r>
              <w:r w:rsidRPr="00D16F2B"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  <w:lang w:val="ru-RU"/>
                </w:rPr>
                <w:t>@</w:t>
              </w:r>
              <w:r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amu</w:t>
              </w:r>
              <w:r w:rsidRPr="00D16F2B"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  <w:lang w:val="ru-RU"/>
                </w:rPr>
                <w:t>.</w:t>
              </w:r>
              <w:r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kz</w:t>
              </w:r>
            </w:hyperlink>
          </w:p>
          <w:p w:rsidR="00F5112A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77017731210</w:t>
            </w:r>
          </w:p>
        </w:tc>
        <w:tc>
          <w:tcPr>
            <w:tcW w:w="16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Default="00F5112A">
            <w:pPr>
              <w:spacing w:after="0" w:line="57" w:lineRule="atLeast"/>
            </w:pPr>
          </w:p>
        </w:tc>
        <w:tc>
          <w:tcPr>
            <w:tcW w:w="14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2A" w:rsidRDefault="003F48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F5112A" w:rsidRDefault="003F486D">
      <w:pPr>
        <w:spacing w:after="0" w:line="283" w:lineRule="atLeast"/>
        <w:contextualSpacing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F51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B3" w:rsidRDefault="003215B3">
      <w:pPr>
        <w:spacing w:after="0" w:line="240" w:lineRule="auto"/>
      </w:pPr>
      <w:r>
        <w:separator/>
      </w:r>
    </w:p>
  </w:endnote>
  <w:endnote w:type="continuationSeparator" w:id="0">
    <w:p w:rsidR="003215B3" w:rsidRDefault="003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A" w:rsidRDefault="00F511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A" w:rsidRDefault="00F511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A" w:rsidRDefault="00F511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B3" w:rsidRDefault="003215B3">
      <w:pPr>
        <w:spacing w:after="0" w:line="240" w:lineRule="auto"/>
      </w:pPr>
      <w:r>
        <w:separator/>
      </w:r>
    </w:p>
  </w:footnote>
  <w:footnote w:type="continuationSeparator" w:id="0">
    <w:p w:rsidR="003215B3" w:rsidRDefault="003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A" w:rsidRDefault="00F511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A" w:rsidRDefault="00F511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A" w:rsidRDefault="00F511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2A"/>
    <w:rsid w:val="003215B3"/>
    <w:rsid w:val="003F486D"/>
    <w:rsid w:val="00C670C3"/>
    <w:rsid w:val="00D16F2B"/>
    <w:rsid w:val="00F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28EEB-E3C2-4698-8452-B62CB81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paragraph" w:styleId="a5">
    <w:name w:val="table of figures"/>
    <w:basedOn w:val="a"/>
    <w:next w:val="a"/>
    <w:uiPriority w:val="99"/>
    <w:unhideWhenUsed/>
    <w:pPr>
      <w:spacing w:after="0"/>
    </w:p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styleId="af5">
    <w:name w:val="Normal (Web)"/>
    <w:basedOn w:val="a"/>
    <w:uiPriority w:val="99"/>
    <w:semiHidden/>
    <w:unhideWhenUsed/>
    <w:rsid w:val="00C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605,bqiaagaaeyqcaaagiaiaaangcqaabw4jaaaaaaaaaaaaaaaaaaaaaaaaaaaaaaaaaaaaaaaaaaaaaaaaaaaaaaaaaaaaaaaaaaaaaaaaaaaaaaaaaaaaaaaaaaaaaaaaaaaaaaaaaaaaaaaaaaaaaaaaaaaaaaaaaaaaaaaaaaaaaaaaaaaaaaaaaaaaaaaaaaaaaaaaaaaaaaaaaaaaaaaaaaaaaaaaaaaaaaaa"/>
    <w:basedOn w:val="a"/>
    <w:rsid w:val="00C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sanova.a@amu.k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2024-04-01T04:51:00Z</dcterms:created>
  <dcterms:modified xsi:type="dcterms:W3CDTF">2024-04-01T05:16:00Z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